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51195" w14:textId="419B9162" w:rsidR="00F648B9" w:rsidRPr="001025CF" w:rsidRDefault="005D5DD9" w:rsidP="00F648B9">
      <w:pPr>
        <w:rPr>
          <w:sz w:val="2"/>
          <w:szCs w:val="2"/>
        </w:rPr>
      </w:pPr>
      <w:r>
        <w:rPr>
          <w:noProof/>
        </w:rPr>
        <w:drawing>
          <wp:inline distT="0" distB="0" distL="0" distR="0" wp14:anchorId="0825340C" wp14:editId="5F5A2C78">
            <wp:extent cx="923925" cy="923925"/>
            <wp:effectExtent l="0" t="0" r="9525" b="9525"/>
            <wp:docPr id="1" name="Picture 1" descr="A logo o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n a circ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r w:rsidR="00515418">
        <w:rPr>
          <w:b/>
          <w:bCs/>
        </w:rPr>
        <w:tab/>
      </w:r>
      <w:r w:rsidR="00515418">
        <w:rPr>
          <w:b/>
          <w:bCs/>
        </w:rPr>
        <w:tab/>
      </w:r>
      <w:r w:rsidR="00F648B9" w:rsidRPr="00F648B9">
        <w:rPr>
          <w:b/>
          <w:bCs/>
        </w:rPr>
        <w:t xml:space="preserve">Join the CEDAR Board of </w:t>
      </w:r>
      <w:r w:rsidR="00694711">
        <w:rPr>
          <w:b/>
          <w:bCs/>
        </w:rPr>
        <w:t>Trustee</w:t>
      </w:r>
      <w:r w:rsidR="00515418">
        <w:rPr>
          <w:b/>
          <w:bCs/>
        </w:rPr>
        <w:t>s</w:t>
      </w:r>
      <w:r w:rsidR="00515418">
        <w:rPr>
          <w:b/>
          <w:bCs/>
        </w:rPr>
        <w:tab/>
      </w:r>
      <w:r w:rsidR="00515418">
        <w:rPr>
          <w:b/>
          <w:bCs/>
        </w:rPr>
        <w:tab/>
      </w:r>
      <w:r w:rsidR="00515418">
        <w:rPr>
          <w:b/>
          <w:bCs/>
        </w:rPr>
        <w:tab/>
      </w:r>
      <w:r w:rsidR="00515418">
        <w:rPr>
          <w:b/>
          <w:bCs/>
        </w:rPr>
        <w:tab/>
      </w:r>
      <w:r w:rsidR="00515418">
        <w:rPr>
          <w:b/>
          <w:bCs/>
        </w:rPr>
        <w:tab/>
      </w:r>
    </w:p>
    <w:p w14:paraId="71D03919" w14:textId="3E804D80" w:rsidR="00F648B9" w:rsidRPr="00F648B9" w:rsidRDefault="00F648B9" w:rsidP="00F648B9">
      <w:r w:rsidRPr="00F648B9">
        <w:t>CEDAR</w:t>
      </w:r>
      <w:r w:rsidR="005D5DD9">
        <w:t xml:space="preserve"> </w:t>
      </w:r>
      <w:r w:rsidR="001025CF">
        <w:t xml:space="preserve">Hub </w:t>
      </w:r>
      <w:r w:rsidR="005D5DD9">
        <w:t xml:space="preserve">Charitable </w:t>
      </w:r>
      <w:r w:rsidR="001025CF">
        <w:t>Trust</w:t>
      </w:r>
      <w:r w:rsidRPr="00F648B9">
        <w:t xml:space="preserve"> is a non-judgemental service for men who use family violence. We support them to make healthier and safer decisions for their whānau through education and reconnection to themselves, their communities, whānau, hapū, and iwi. CEDAR is committed to the principles of </w:t>
      </w:r>
      <w:proofErr w:type="spellStart"/>
      <w:r w:rsidRPr="00F648B9">
        <w:t>Te</w:t>
      </w:r>
      <w:proofErr w:type="spellEnd"/>
      <w:r w:rsidRPr="00F648B9">
        <w:t xml:space="preserve"> </w:t>
      </w:r>
      <w:proofErr w:type="spellStart"/>
      <w:r w:rsidRPr="00F648B9">
        <w:t>Tiriti</w:t>
      </w:r>
      <w:proofErr w:type="spellEnd"/>
      <w:r w:rsidRPr="00F648B9">
        <w:t xml:space="preserve"> o Waitangi and applies these principles to deliver safe, fair practice.</w:t>
      </w:r>
    </w:p>
    <w:p w14:paraId="5C2B6838" w14:textId="77777777" w:rsidR="00F648B9" w:rsidRPr="00F648B9" w:rsidRDefault="00F648B9" w:rsidP="00F648B9">
      <w:r w:rsidRPr="00F648B9">
        <w:t>Our vision is a society where individuals can live free from abuse and fear. CEDAR is dedicated to creating a safer and healthier community by providing support and education to men who use family violence. We believe in the power of reconnection and education to foster positive change and are committed to our mission and vision.</w:t>
      </w:r>
    </w:p>
    <w:p w14:paraId="084A268E" w14:textId="78AE23A4" w:rsidR="00F648B9" w:rsidRPr="00F648B9" w:rsidRDefault="00F648B9" w:rsidP="00F648B9">
      <w:r w:rsidRPr="00F648B9">
        <w:t xml:space="preserve">We are looking for passionate and dedicated individuals to volunteer and join our Board of </w:t>
      </w:r>
      <w:r w:rsidR="00830F34">
        <w:t>Trustees</w:t>
      </w:r>
      <w:r w:rsidRPr="00F648B9">
        <w:t>. As a board member, you will play a crucial role in guiding CEDAR's strategic direction, ensuring effective governance, and supporting our mission to create a society free from abuse and fear.</w:t>
      </w:r>
    </w:p>
    <w:p w14:paraId="1FB5D2E1" w14:textId="77777777" w:rsidR="00F648B9" w:rsidRPr="00F648B9" w:rsidRDefault="00F648B9" w:rsidP="00F648B9">
      <w:r w:rsidRPr="00F648B9">
        <w:rPr>
          <w:b/>
          <w:bCs/>
        </w:rPr>
        <w:t>Key Responsibilities:</w:t>
      </w:r>
    </w:p>
    <w:p w14:paraId="1D67CB8C" w14:textId="77777777" w:rsidR="00F648B9" w:rsidRPr="00F648B9" w:rsidRDefault="00F648B9" w:rsidP="00F648B9">
      <w:pPr>
        <w:numPr>
          <w:ilvl w:val="0"/>
          <w:numId w:val="7"/>
        </w:numPr>
      </w:pPr>
      <w:r w:rsidRPr="00F648B9">
        <w:t xml:space="preserve">Provide strategic leadership and </w:t>
      </w:r>
      <w:proofErr w:type="gramStart"/>
      <w:r w:rsidRPr="00F648B9">
        <w:t>governance</w:t>
      </w:r>
      <w:proofErr w:type="gramEnd"/>
    </w:p>
    <w:p w14:paraId="31F86A1D" w14:textId="77777777" w:rsidR="00F648B9" w:rsidRPr="00F648B9" w:rsidRDefault="00F648B9" w:rsidP="00F648B9">
      <w:pPr>
        <w:numPr>
          <w:ilvl w:val="0"/>
          <w:numId w:val="7"/>
        </w:numPr>
      </w:pPr>
      <w:r w:rsidRPr="00F648B9">
        <w:t xml:space="preserve">Support and promote CEDAR's mission and </w:t>
      </w:r>
      <w:proofErr w:type="gramStart"/>
      <w:r w:rsidRPr="00F648B9">
        <w:t>vision</w:t>
      </w:r>
      <w:proofErr w:type="gramEnd"/>
    </w:p>
    <w:p w14:paraId="220BB37A" w14:textId="77777777" w:rsidR="00F648B9" w:rsidRPr="00F648B9" w:rsidRDefault="00F648B9" w:rsidP="00F648B9">
      <w:pPr>
        <w:numPr>
          <w:ilvl w:val="0"/>
          <w:numId w:val="7"/>
        </w:numPr>
      </w:pPr>
      <w:r w:rsidRPr="00F648B9">
        <w:t xml:space="preserve">Ensure financial stability and </w:t>
      </w:r>
      <w:proofErr w:type="gramStart"/>
      <w:r w:rsidRPr="00F648B9">
        <w:t>sustainability</w:t>
      </w:r>
      <w:proofErr w:type="gramEnd"/>
    </w:p>
    <w:p w14:paraId="35F11A1A" w14:textId="77777777" w:rsidR="00F648B9" w:rsidRPr="00F648B9" w:rsidRDefault="00F648B9" w:rsidP="00F648B9">
      <w:pPr>
        <w:numPr>
          <w:ilvl w:val="0"/>
          <w:numId w:val="7"/>
        </w:numPr>
      </w:pPr>
      <w:r w:rsidRPr="00F648B9">
        <w:t xml:space="preserve">Advocate for CEDAR within the </w:t>
      </w:r>
      <w:proofErr w:type="gramStart"/>
      <w:r w:rsidRPr="00F648B9">
        <w:t>community</w:t>
      </w:r>
      <w:proofErr w:type="gramEnd"/>
    </w:p>
    <w:p w14:paraId="7D83158F" w14:textId="77777777" w:rsidR="00F648B9" w:rsidRPr="00F648B9" w:rsidRDefault="00F648B9" w:rsidP="00F648B9">
      <w:r w:rsidRPr="00F648B9">
        <w:rPr>
          <w:b/>
          <w:bCs/>
        </w:rPr>
        <w:t>Ideal Candidates Will Have:</w:t>
      </w:r>
    </w:p>
    <w:p w14:paraId="28DEFF0B" w14:textId="77777777" w:rsidR="00F648B9" w:rsidRPr="00F648B9" w:rsidRDefault="00F648B9" w:rsidP="00F648B9">
      <w:pPr>
        <w:numPr>
          <w:ilvl w:val="0"/>
          <w:numId w:val="8"/>
        </w:numPr>
      </w:pPr>
      <w:r w:rsidRPr="00F648B9">
        <w:t>A commitment to CEDAR's mission and vision</w:t>
      </w:r>
    </w:p>
    <w:p w14:paraId="0DEB18A6" w14:textId="7D031376" w:rsidR="00F648B9" w:rsidRDefault="00A52CE5" w:rsidP="00F648B9">
      <w:pPr>
        <w:numPr>
          <w:ilvl w:val="0"/>
          <w:numId w:val="8"/>
        </w:numPr>
      </w:pPr>
      <w:r>
        <w:t>Voluntary e</w:t>
      </w:r>
      <w:r w:rsidR="00F648B9" w:rsidRPr="00F648B9">
        <w:t>xperience in governance, leadership, or community services</w:t>
      </w:r>
    </w:p>
    <w:p w14:paraId="3FFBAAE7" w14:textId="1EAADB9A" w:rsidR="00B07FA9" w:rsidRPr="00342098" w:rsidRDefault="00342098" w:rsidP="00F648B9">
      <w:pPr>
        <w:numPr>
          <w:ilvl w:val="0"/>
          <w:numId w:val="8"/>
        </w:numPr>
      </w:pPr>
      <w:r w:rsidRPr="00342098">
        <w:t xml:space="preserve">Will have an understanding of financial documents and </w:t>
      </w:r>
      <w:proofErr w:type="gramStart"/>
      <w:r w:rsidRPr="00342098">
        <w:t>obligations</w:t>
      </w:r>
      <w:proofErr w:type="gramEnd"/>
    </w:p>
    <w:p w14:paraId="0F1D4F01" w14:textId="77777777" w:rsidR="00F648B9" w:rsidRPr="00F648B9" w:rsidRDefault="00F648B9" w:rsidP="00F648B9">
      <w:pPr>
        <w:numPr>
          <w:ilvl w:val="0"/>
          <w:numId w:val="8"/>
        </w:numPr>
      </w:pPr>
      <w:r w:rsidRPr="00F648B9">
        <w:t>Strong communication and interpersonal skills</w:t>
      </w:r>
    </w:p>
    <w:p w14:paraId="726CA3C4" w14:textId="77777777" w:rsidR="00F648B9" w:rsidRPr="00F648B9" w:rsidRDefault="00F648B9" w:rsidP="00F648B9">
      <w:pPr>
        <w:numPr>
          <w:ilvl w:val="0"/>
          <w:numId w:val="8"/>
        </w:numPr>
      </w:pPr>
      <w:r w:rsidRPr="00F648B9">
        <w:t xml:space="preserve">Ability to interact effectively with people from diverse cultural backgrounds, understanding and respecting different values, beliefs, and </w:t>
      </w:r>
      <w:proofErr w:type="gramStart"/>
      <w:r w:rsidRPr="00F648B9">
        <w:t>behaviours</w:t>
      </w:r>
      <w:proofErr w:type="gramEnd"/>
    </w:p>
    <w:p w14:paraId="4CD37E34" w14:textId="77777777" w:rsidR="00F648B9" w:rsidRDefault="00F648B9" w:rsidP="00F648B9">
      <w:pPr>
        <w:numPr>
          <w:ilvl w:val="0"/>
          <w:numId w:val="8"/>
        </w:numPr>
      </w:pPr>
      <w:r w:rsidRPr="00F648B9">
        <w:t xml:space="preserve">Awareness of cultural differences and the ability to adapt our services to meet the needs of diverse </w:t>
      </w:r>
      <w:proofErr w:type="gramStart"/>
      <w:r w:rsidRPr="00F648B9">
        <w:t>communities</w:t>
      </w:r>
      <w:proofErr w:type="gramEnd"/>
    </w:p>
    <w:p w14:paraId="74042FCD" w14:textId="77777777" w:rsidR="009E4445" w:rsidRPr="00F648B9" w:rsidRDefault="009E4445" w:rsidP="00F01176"/>
    <w:p w14:paraId="689D6F39" w14:textId="77777777" w:rsidR="00F648B9" w:rsidRPr="00F648B9" w:rsidRDefault="00F648B9" w:rsidP="00F648B9">
      <w:r w:rsidRPr="00F648B9">
        <w:rPr>
          <w:b/>
          <w:bCs/>
        </w:rPr>
        <w:lastRenderedPageBreak/>
        <w:t xml:space="preserve">Why Join </w:t>
      </w:r>
      <w:proofErr w:type="gramStart"/>
      <w:r w:rsidRPr="00F648B9">
        <w:rPr>
          <w:b/>
          <w:bCs/>
        </w:rPr>
        <w:t>Us?:</w:t>
      </w:r>
      <w:proofErr w:type="gramEnd"/>
    </w:p>
    <w:p w14:paraId="7AC0D1D8" w14:textId="77777777" w:rsidR="00F648B9" w:rsidRPr="00F648B9" w:rsidRDefault="00F648B9" w:rsidP="00F648B9">
      <w:pPr>
        <w:numPr>
          <w:ilvl w:val="0"/>
          <w:numId w:val="9"/>
        </w:numPr>
      </w:pPr>
      <w:r w:rsidRPr="00F648B9">
        <w:t xml:space="preserve">Make a meaningful impact in the </w:t>
      </w:r>
      <w:proofErr w:type="gramStart"/>
      <w:r w:rsidRPr="00F648B9">
        <w:t>community</w:t>
      </w:r>
      <w:proofErr w:type="gramEnd"/>
    </w:p>
    <w:p w14:paraId="523F3A23" w14:textId="77777777" w:rsidR="00F648B9" w:rsidRPr="00F648B9" w:rsidRDefault="00F648B9" w:rsidP="00F648B9">
      <w:pPr>
        <w:numPr>
          <w:ilvl w:val="0"/>
          <w:numId w:val="9"/>
        </w:numPr>
      </w:pPr>
      <w:r w:rsidRPr="00F648B9">
        <w:t xml:space="preserve">Collaborate with a passionate and dedicated </w:t>
      </w:r>
      <w:proofErr w:type="gramStart"/>
      <w:r w:rsidRPr="00F648B9">
        <w:t>team</w:t>
      </w:r>
      <w:proofErr w:type="gramEnd"/>
    </w:p>
    <w:p w14:paraId="5EA6357E" w14:textId="77777777" w:rsidR="00F648B9" w:rsidRPr="00F648B9" w:rsidRDefault="00F648B9" w:rsidP="00F648B9">
      <w:pPr>
        <w:numPr>
          <w:ilvl w:val="0"/>
          <w:numId w:val="9"/>
        </w:numPr>
      </w:pPr>
      <w:r w:rsidRPr="00F648B9">
        <w:t xml:space="preserve">Contribute to the growth and success of </w:t>
      </w:r>
      <w:proofErr w:type="gramStart"/>
      <w:r w:rsidRPr="00F648B9">
        <w:t>CEDAR</w:t>
      </w:r>
      <w:proofErr w:type="gramEnd"/>
    </w:p>
    <w:p w14:paraId="295F0861" w14:textId="77777777" w:rsidR="00F648B9" w:rsidRPr="00F648B9" w:rsidRDefault="00F648B9" w:rsidP="00F648B9">
      <w:pPr>
        <w:numPr>
          <w:ilvl w:val="0"/>
          <w:numId w:val="9"/>
        </w:numPr>
      </w:pPr>
      <w:r w:rsidRPr="00F648B9">
        <w:t xml:space="preserve">Gain valuable experience in governance and </w:t>
      </w:r>
      <w:proofErr w:type="gramStart"/>
      <w:r w:rsidRPr="00F648B9">
        <w:t>leadership</w:t>
      </w:r>
      <w:proofErr w:type="gramEnd"/>
    </w:p>
    <w:p w14:paraId="3DD13067" w14:textId="095680BC" w:rsidR="00F648B9" w:rsidRPr="00F648B9" w:rsidRDefault="00F648B9" w:rsidP="00F648B9">
      <w:r w:rsidRPr="00F648B9">
        <w:rPr>
          <w:b/>
          <w:bCs/>
        </w:rPr>
        <w:t>How to Apply:</w:t>
      </w:r>
      <w:r w:rsidRPr="00F648B9">
        <w:t xml:space="preserve"> If you are interested in joining our Board of </w:t>
      </w:r>
      <w:r w:rsidR="00830F34">
        <w:t>Trustees</w:t>
      </w:r>
      <w:r w:rsidRPr="00F648B9">
        <w:t xml:space="preserve"> and making a difference, please send your CV and a cover letter outlining your interest to</w:t>
      </w:r>
      <w:r w:rsidR="00830F34">
        <w:t xml:space="preserve"> shirley@cedarhub.org.nz</w:t>
      </w:r>
      <w:r w:rsidRPr="00F648B9">
        <w:t xml:space="preserve"> by </w:t>
      </w:r>
      <w:r w:rsidR="009E1C98">
        <w:t>11 July 2025.</w:t>
      </w:r>
    </w:p>
    <w:p w14:paraId="1D3ABDFB" w14:textId="2B7F1E89" w:rsidR="00F648B9" w:rsidRPr="00F648B9" w:rsidRDefault="00F648B9" w:rsidP="00F648B9">
      <w:r w:rsidRPr="00F648B9">
        <w:t xml:space="preserve">For more information about CEDAR and our work, please visit </w:t>
      </w:r>
      <w:r w:rsidR="00B776A7">
        <w:t>www.</w:t>
      </w:r>
      <w:r w:rsidR="00066009">
        <w:t>cedarhub.org.nz</w:t>
      </w:r>
      <w:r w:rsidR="009E73AE">
        <w:t>.</w:t>
      </w:r>
    </w:p>
    <w:p w14:paraId="71970280" w14:textId="77777777" w:rsidR="00F648B9" w:rsidRPr="00F648B9" w:rsidRDefault="00F648B9" w:rsidP="00F648B9">
      <w:r w:rsidRPr="00F648B9">
        <w:rPr>
          <w:b/>
          <w:bCs/>
        </w:rPr>
        <w:t>Call to Action:</w:t>
      </w:r>
      <w:r w:rsidRPr="00F648B9">
        <w:t> Join us in our mission to create a safer and healthier community. Together, we can make a difference. Apply today and be part of the change!</w:t>
      </w:r>
    </w:p>
    <w:p w14:paraId="6DCB21BE" w14:textId="77777777" w:rsidR="00DB2DDA" w:rsidRDefault="00DB2DDA"/>
    <w:sectPr w:rsidR="00DB2D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A22D2"/>
    <w:multiLevelType w:val="multilevel"/>
    <w:tmpl w:val="F69A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8A22D3"/>
    <w:multiLevelType w:val="multilevel"/>
    <w:tmpl w:val="56C6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997EF2"/>
    <w:multiLevelType w:val="multilevel"/>
    <w:tmpl w:val="9ACE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BC3829"/>
    <w:multiLevelType w:val="multilevel"/>
    <w:tmpl w:val="9C52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D47292"/>
    <w:multiLevelType w:val="multilevel"/>
    <w:tmpl w:val="17BC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6D55F9"/>
    <w:multiLevelType w:val="multilevel"/>
    <w:tmpl w:val="FDD2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020937"/>
    <w:multiLevelType w:val="multilevel"/>
    <w:tmpl w:val="8BCC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6628E7"/>
    <w:multiLevelType w:val="multilevel"/>
    <w:tmpl w:val="B038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A70CD3"/>
    <w:multiLevelType w:val="multilevel"/>
    <w:tmpl w:val="50BE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8277297">
    <w:abstractNumId w:val="2"/>
  </w:num>
  <w:num w:numId="2" w16cid:durableId="1320618310">
    <w:abstractNumId w:val="4"/>
  </w:num>
  <w:num w:numId="3" w16cid:durableId="1551728616">
    <w:abstractNumId w:val="8"/>
  </w:num>
  <w:num w:numId="4" w16cid:durableId="194117852">
    <w:abstractNumId w:val="7"/>
  </w:num>
  <w:num w:numId="5" w16cid:durableId="608316211">
    <w:abstractNumId w:val="3"/>
  </w:num>
  <w:num w:numId="6" w16cid:durableId="394395837">
    <w:abstractNumId w:val="1"/>
  </w:num>
  <w:num w:numId="7" w16cid:durableId="631249628">
    <w:abstractNumId w:val="6"/>
  </w:num>
  <w:num w:numId="8" w16cid:durableId="1252546985">
    <w:abstractNumId w:val="0"/>
  </w:num>
  <w:num w:numId="9" w16cid:durableId="10807101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8A"/>
    <w:rsid w:val="00066009"/>
    <w:rsid w:val="00077BEB"/>
    <w:rsid w:val="000C02A5"/>
    <w:rsid w:val="000E2E70"/>
    <w:rsid w:val="001025CF"/>
    <w:rsid w:val="001A709D"/>
    <w:rsid w:val="001B6CA4"/>
    <w:rsid w:val="00342098"/>
    <w:rsid w:val="00347C98"/>
    <w:rsid w:val="00410BA4"/>
    <w:rsid w:val="00515418"/>
    <w:rsid w:val="005D5DD9"/>
    <w:rsid w:val="0065602A"/>
    <w:rsid w:val="00694711"/>
    <w:rsid w:val="006B1A7A"/>
    <w:rsid w:val="00783355"/>
    <w:rsid w:val="00830F34"/>
    <w:rsid w:val="009E1C98"/>
    <w:rsid w:val="009E4445"/>
    <w:rsid w:val="009E73AE"/>
    <w:rsid w:val="00A52CE5"/>
    <w:rsid w:val="00A84A8A"/>
    <w:rsid w:val="00AA4020"/>
    <w:rsid w:val="00B07FA9"/>
    <w:rsid w:val="00B1672A"/>
    <w:rsid w:val="00B776A7"/>
    <w:rsid w:val="00BE7A77"/>
    <w:rsid w:val="00DB2DDA"/>
    <w:rsid w:val="00DC5007"/>
    <w:rsid w:val="00F01176"/>
    <w:rsid w:val="00F10D15"/>
    <w:rsid w:val="00F246A7"/>
    <w:rsid w:val="00F26060"/>
    <w:rsid w:val="00F648B9"/>
    <w:rsid w:val="00FE5D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E2E2F"/>
  <w15:chartTrackingRefBased/>
  <w15:docId w15:val="{80EA0EFC-A382-AA44-AEE7-8648012F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A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A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A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A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A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A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A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A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A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A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A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A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A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A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A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A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A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A8A"/>
    <w:rPr>
      <w:rFonts w:eastAsiaTheme="majorEastAsia" w:cstheme="majorBidi"/>
      <w:color w:val="272727" w:themeColor="text1" w:themeTint="D8"/>
    </w:rPr>
  </w:style>
  <w:style w:type="paragraph" w:styleId="Title">
    <w:name w:val="Title"/>
    <w:basedOn w:val="Normal"/>
    <w:next w:val="Normal"/>
    <w:link w:val="TitleChar"/>
    <w:uiPriority w:val="10"/>
    <w:qFormat/>
    <w:rsid w:val="00A84A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A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A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A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A8A"/>
    <w:pPr>
      <w:spacing w:before="160"/>
      <w:jc w:val="center"/>
    </w:pPr>
    <w:rPr>
      <w:i/>
      <w:iCs/>
      <w:color w:val="404040" w:themeColor="text1" w:themeTint="BF"/>
    </w:rPr>
  </w:style>
  <w:style w:type="character" w:customStyle="1" w:styleId="QuoteChar">
    <w:name w:val="Quote Char"/>
    <w:basedOn w:val="DefaultParagraphFont"/>
    <w:link w:val="Quote"/>
    <w:uiPriority w:val="29"/>
    <w:rsid w:val="00A84A8A"/>
    <w:rPr>
      <w:i/>
      <w:iCs/>
      <w:color w:val="404040" w:themeColor="text1" w:themeTint="BF"/>
    </w:rPr>
  </w:style>
  <w:style w:type="paragraph" w:styleId="ListParagraph">
    <w:name w:val="List Paragraph"/>
    <w:basedOn w:val="Normal"/>
    <w:uiPriority w:val="34"/>
    <w:qFormat/>
    <w:rsid w:val="00A84A8A"/>
    <w:pPr>
      <w:ind w:left="720"/>
      <w:contextualSpacing/>
    </w:pPr>
  </w:style>
  <w:style w:type="character" w:styleId="IntenseEmphasis">
    <w:name w:val="Intense Emphasis"/>
    <w:basedOn w:val="DefaultParagraphFont"/>
    <w:uiPriority w:val="21"/>
    <w:qFormat/>
    <w:rsid w:val="00A84A8A"/>
    <w:rPr>
      <w:i/>
      <w:iCs/>
      <w:color w:val="0F4761" w:themeColor="accent1" w:themeShade="BF"/>
    </w:rPr>
  </w:style>
  <w:style w:type="paragraph" w:styleId="IntenseQuote">
    <w:name w:val="Intense Quote"/>
    <w:basedOn w:val="Normal"/>
    <w:next w:val="Normal"/>
    <w:link w:val="IntenseQuoteChar"/>
    <w:uiPriority w:val="30"/>
    <w:qFormat/>
    <w:rsid w:val="00A84A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A8A"/>
    <w:rPr>
      <w:i/>
      <w:iCs/>
      <w:color w:val="0F4761" w:themeColor="accent1" w:themeShade="BF"/>
    </w:rPr>
  </w:style>
  <w:style w:type="character" w:styleId="IntenseReference">
    <w:name w:val="Intense Reference"/>
    <w:basedOn w:val="DefaultParagraphFont"/>
    <w:uiPriority w:val="32"/>
    <w:qFormat/>
    <w:rsid w:val="00A84A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220262">
      <w:bodyDiv w:val="1"/>
      <w:marLeft w:val="0"/>
      <w:marRight w:val="0"/>
      <w:marTop w:val="0"/>
      <w:marBottom w:val="0"/>
      <w:divBdr>
        <w:top w:val="none" w:sz="0" w:space="0" w:color="auto"/>
        <w:left w:val="none" w:sz="0" w:space="0" w:color="auto"/>
        <w:bottom w:val="none" w:sz="0" w:space="0" w:color="auto"/>
        <w:right w:val="none" w:sz="0" w:space="0" w:color="auto"/>
      </w:divBdr>
      <w:divsChild>
        <w:div w:id="552499604">
          <w:marLeft w:val="0"/>
          <w:marRight w:val="0"/>
          <w:marTop w:val="0"/>
          <w:marBottom w:val="0"/>
          <w:divBdr>
            <w:top w:val="none" w:sz="0" w:space="0" w:color="auto"/>
            <w:left w:val="none" w:sz="0" w:space="0" w:color="auto"/>
            <w:bottom w:val="none" w:sz="0" w:space="0" w:color="auto"/>
            <w:right w:val="none" w:sz="0" w:space="0" w:color="auto"/>
          </w:divBdr>
        </w:div>
        <w:div w:id="1276408097">
          <w:marLeft w:val="0"/>
          <w:marRight w:val="0"/>
          <w:marTop w:val="0"/>
          <w:marBottom w:val="0"/>
          <w:divBdr>
            <w:top w:val="none" w:sz="0" w:space="0" w:color="auto"/>
            <w:left w:val="none" w:sz="0" w:space="0" w:color="auto"/>
            <w:bottom w:val="none" w:sz="0" w:space="0" w:color="auto"/>
            <w:right w:val="none" w:sz="0" w:space="0" w:color="auto"/>
          </w:divBdr>
        </w:div>
        <w:div w:id="425885338">
          <w:marLeft w:val="0"/>
          <w:marRight w:val="0"/>
          <w:marTop w:val="0"/>
          <w:marBottom w:val="0"/>
          <w:divBdr>
            <w:top w:val="none" w:sz="0" w:space="0" w:color="auto"/>
            <w:left w:val="none" w:sz="0" w:space="0" w:color="auto"/>
            <w:bottom w:val="none" w:sz="0" w:space="0" w:color="auto"/>
            <w:right w:val="none" w:sz="0" w:space="0" w:color="auto"/>
          </w:divBdr>
        </w:div>
      </w:divsChild>
    </w:div>
    <w:div w:id="727995533">
      <w:bodyDiv w:val="1"/>
      <w:marLeft w:val="0"/>
      <w:marRight w:val="0"/>
      <w:marTop w:val="0"/>
      <w:marBottom w:val="0"/>
      <w:divBdr>
        <w:top w:val="none" w:sz="0" w:space="0" w:color="auto"/>
        <w:left w:val="none" w:sz="0" w:space="0" w:color="auto"/>
        <w:bottom w:val="none" w:sz="0" w:space="0" w:color="auto"/>
        <w:right w:val="none" w:sz="0" w:space="0" w:color="auto"/>
      </w:divBdr>
    </w:div>
    <w:div w:id="932786615">
      <w:bodyDiv w:val="1"/>
      <w:marLeft w:val="0"/>
      <w:marRight w:val="0"/>
      <w:marTop w:val="0"/>
      <w:marBottom w:val="0"/>
      <w:divBdr>
        <w:top w:val="none" w:sz="0" w:space="0" w:color="auto"/>
        <w:left w:val="none" w:sz="0" w:space="0" w:color="auto"/>
        <w:bottom w:val="none" w:sz="0" w:space="0" w:color="auto"/>
        <w:right w:val="none" w:sz="0" w:space="0" w:color="auto"/>
      </w:divBdr>
    </w:div>
    <w:div w:id="1324241502">
      <w:bodyDiv w:val="1"/>
      <w:marLeft w:val="0"/>
      <w:marRight w:val="0"/>
      <w:marTop w:val="0"/>
      <w:marBottom w:val="0"/>
      <w:divBdr>
        <w:top w:val="none" w:sz="0" w:space="0" w:color="auto"/>
        <w:left w:val="none" w:sz="0" w:space="0" w:color="auto"/>
        <w:bottom w:val="none" w:sz="0" w:space="0" w:color="auto"/>
        <w:right w:val="none" w:sz="0" w:space="0" w:color="auto"/>
      </w:divBdr>
    </w:div>
    <w:div w:id="1414204492">
      <w:bodyDiv w:val="1"/>
      <w:marLeft w:val="0"/>
      <w:marRight w:val="0"/>
      <w:marTop w:val="0"/>
      <w:marBottom w:val="0"/>
      <w:divBdr>
        <w:top w:val="none" w:sz="0" w:space="0" w:color="auto"/>
        <w:left w:val="none" w:sz="0" w:space="0" w:color="auto"/>
        <w:bottom w:val="none" w:sz="0" w:space="0" w:color="auto"/>
        <w:right w:val="none" w:sz="0" w:space="0" w:color="auto"/>
      </w:divBdr>
    </w:div>
    <w:div w:id="2081052113">
      <w:bodyDiv w:val="1"/>
      <w:marLeft w:val="0"/>
      <w:marRight w:val="0"/>
      <w:marTop w:val="0"/>
      <w:marBottom w:val="0"/>
      <w:divBdr>
        <w:top w:val="none" w:sz="0" w:space="0" w:color="auto"/>
        <w:left w:val="none" w:sz="0" w:space="0" w:color="auto"/>
        <w:bottom w:val="none" w:sz="0" w:space="0" w:color="auto"/>
        <w:right w:val="none" w:sz="0" w:space="0" w:color="auto"/>
      </w:divBdr>
      <w:divsChild>
        <w:div w:id="42408725">
          <w:marLeft w:val="0"/>
          <w:marRight w:val="0"/>
          <w:marTop w:val="0"/>
          <w:marBottom w:val="0"/>
          <w:divBdr>
            <w:top w:val="none" w:sz="0" w:space="0" w:color="auto"/>
            <w:left w:val="none" w:sz="0" w:space="0" w:color="auto"/>
            <w:bottom w:val="none" w:sz="0" w:space="0" w:color="auto"/>
            <w:right w:val="none" w:sz="0" w:space="0" w:color="auto"/>
          </w:divBdr>
        </w:div>
        <w:div w:id="365104246">
          <w:marLeft w:val="0"/>
          <w:marRight w:val="0"/>
          <w:marTop w:val="0"/>
          <w:marBottom w:val="0"/>
          <w:divBdr>
            <w:top w:val="none" w:sz="0" w:space="0" w:color="auto"/>
            <w:left w:val="none" w:sz="0" w:space="0" w:color="auto"/>
            <w:bottom w:val="none" w:sz="0" w:space="0" w:color="auto"/>
            <w:right w:val="none" w:sz="0" w:space="0" w:color="auto"/>
          </w:divBdr>
        </w:div>
        <w:div w:id="245235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B36AC332BF3E4A91F970F3A63C1B03" ma:contentTypeVersion="4" ma:contentTypeDescription="Create a new document." ma:contentTypeScope="" ma:versionID="a3b214eb32579a2f193b7eee6ceeb3ad">
  <xsd:schema xmlns:xsd="http://www.w3.org/2001/XMLSchema" xmlns:xs="http://www.w3.org/2001/XMLSchema" xmlns:p="http://schemas.microsoft.com/office/2006/metadata/properties" xmlns:ns2="ec0b3bf5-f763-44a3-9a25-030eb786dc46" targetNamespace="http://schemas.microsoft.com/office/2006/metadata/properties" ma:root="true" ma:fieldsID="db8c5121969e0ff478a0027362e48f3b" ns2:_="">
    <xsd:import namespace="ec0b3bf5-f763-44a3-9a25-030eb786dc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b3bf5-f763-44a3-9a25-030eb786d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667369-F47C-44EB-B043-EC9A6B14F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b3bf5-f763-44a3-9a25-030eb786d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E9573-6020-423A-9401-6D72F3636F6F}">
  <ds:schemaRefs>
    <ds:schemaRef ds:uri="http://schemas.microsoft.com/sharepoint/v3/contenttype/forms"/>
  </ds:schemaRefs>
</ds:datastoreItem>
</file>

<file path=customXml/itemProps3.xml><?xml version="1.0" encoding="utf-8"?>
<ds:datastoreItem xmlns:ds="http://schemas.openxmlformats.org/officeDocument/2006/customXml" ds:itemID="{70CB72AD-C2D8-4F37-A6A1-F3104D598B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Miller</dc:creator>
  <cp:keywords/>
  <dc:description/>
  <cp:lastModifiedBy>Shirley Meredith</cp:lastModifiedBy>
  <cp:revision>29</cp:revision>
  <dcterms:created xsi:type="dcterms:W3CDTF">2025-05-27T06:20:00Z</dcterms:created>
  <dcterms:modified xsi:type="dcterms:W3CDTF">2025-06-11T01:23:00Z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0x010100D6B36AC332BF3E4A91F970F3A63C1B03</vt:lpwstr>
  </property>
</Properties>
</file>